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364A5" w:rsidP="003872D1">
      <w:pPr>
        <w:pStyle w:val="Title"/>
        <w:ind w:firstLine="709"/>
        <w:rPr>
          <w:sz w:val="24"/>
          <w:szCs w:val="24"/>
        </w:rPr>
      </w:pPr>
      <w:r w:rsidRPr="009364A5">
        <w:rPr>
          <w:sz w:val="24"/>
          <w:szCs w:val="24"/>
        </w:rPr>
        <w:t>ПОСТАНОВЛЕНИЕ</w:t>
      </w:r>
    </w:p>
    <w:p w:rsidR="001C0868" w:rsidRPr="009364A5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 xml:space="preserve">об </w:t>
      </w:r>
      <w:r w:rsidRPr="009364A5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9364A5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1C0868" w:rsidRPr="009364A5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364A5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3 июля</w:t>
      </w:r>
      <w:r w:rsidRPr="009364A5" w:rsidR="008D4DE4">
        <w:rPr>
          <w:rFonts w:ascii="Times New Roman" w:hAnsi="Times New Roman" w:cs="Times New Roman"/>
          <w:sz w:val="24"/>
          <w:szCs w:val="24"/>
        </w:rPr>
        <w:t xml:space="preserve"> </w:t>
      </w:r>
      <w:r w:rsidRPr="009364A5" w:rsidR="001B783C">
        <w:rPr>
          <w:rFonts w:ascii="Times New Roman" w:hAnsi="Times New Roman" w:cs="Times New Roman"/>
          <w:sz w:val="24"/>
          <w:szCs w:val="24"/>
        </w:rPr>
        <w:t>202</w:t>
      </w:r>
      <w:r w:rsidRPr="009364A5" w:rsidR="00A853D1">
        <w:rPr>
          <w:rFonts w:ascii="Times New Roman" w:hAnsi="Times New Roman" w:cs="Times New Roman"/>
          <w:sz w:val="24"/>
          <w:szCs w:val="24"/>
        </w:rPr>
        <w:t>5</w:t>
      </w:r>
      <w:r w:rsidRPr="009364A5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364A5" w:rsidR="00794ED9">
        <w:rPr>
          <w:rFonts w:ascii="Times New Roman" w:hAnsi="Times New Roman" w:cs="Times New Roman"/>
          <w:sz w:val="24"/>
          <w:szCs w:val="24"/>
        </w:rPr>
        <w:t>года</w:t>
      </w:r>
      <w:r w:rsidRPr="009364A5" w:rsidR="00387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364A5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364A5" w:rsidR="003872D1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3872D1" w:rsidRPr="009364A5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364A5" w:rsidP="00387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4A5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364A5" w:rsidR="003872D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64A5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 Красников С</w:t>
      </w:r>
      <w:r w:rsidRPr="009364A5" w:rsidR="00733CCA">
        <w:rPr>
          <w:rFonts w:ascii="Times New Roman" w:eastAsia="Times New Roman" w:hAnsi="Times New Roman" w:cs="Times New Roman"/>
          <w:sz w:val="24"/>
          <w:szCs w:val="24"/>
        </w:rPr>
        <w:t>емён Сергеевич</w:t>
      </w:r>
      <w:r w:rsidRPr="009364A5">
        <w:rPr>
          <w:rFonts w:ascii="Times New Roman" w:eastAsia="Times New Roman" w:hAnsi="Times New Roman" w:cs="Times New Roman"/>
          <w:sz w:val="24"/>
          <w:szCs w:val="24"/>
        </w:rPr>
        <w:t xml:space="preserve"> (Ханты-Мансийский автономный округ – Югр</w:t>
      </w:r>
      <w:r w:rsidRPr="009364A5" w:rsidR="003872D1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364A5" w:rsidR="003872D1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364A5" w:rsidR="003872D1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9364A5">
        <w:rPr>
          <w:rFonts w:ascii="Times New Roman" w:hAnsi="Times New Roman" w:cs="Times New Roman"/>
          <w:sz w:val="24"/>
          <w:szCs w:val="24"/>
        </w:rPr>
        <w:t>Отциева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</w:t>
      </w:r>
      <w:r w:rsidRPr="009364A5">
        <w:rPr>
          <w:rFonts w:ascii="Times New Roman" w:hAnsi="Times New Roman" w:cs="Times New Roman"/>
          <w:sz w:val="24"/>
          <w:szCs w:val="24"/>
        </w:rPr>
        <w:t>Юнуса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</w:t>
      </w:r>
      <w:r w:rsidRPr="009364A5">
        <w:rPr>
          <w:rFonts w:ascii="Times New Roman" w:hAnsi="Times New Roman" w:cs="Times New Roman"/>
          <w:sz w:val="24"/>
          <w:szCs w:val="24"/>
        </w:rPr>
        <w:t>Израиловича</w:t>
      </w:r>
      <w:r w:rsidRPr="009364A5">
        <w:rPr>
          <w:rFonts w:ascii="Times New Roman" w:hAnsi="Times New Roman" w:cs="Times New Roman"/>
          <w:sz w:val="24"/>
          <w:szCs w:val="24"/>
        </w:rPr>
        <w:t xml:space="preserve">, </w:t>
      </w:r>
      <w:r w:rsidR="00152495">
        <w:rPr>
          <w:rFonts w:ascii="Times New Roman" w:hAnsi="Times New Roman" w:cs="Times New Roman"/>
          <w:sz w:val="24"/>
          <w:szCs w:val="24"/>
        </w:rPr>
        <w:t>*</w:t>
      </w:r>
      <w:r w:rsidRPr="009364A5">
        <w:rPr>
          <w:rFonts w:ascii="Times New Roman" w:hAnsi="Times New Roman" w:cs="Times New Roman"/>
          <w:sz w:val="24"/>
          <w:szCs w:val="24"/>
        </w:rPr>
        <w:t>в частности привлекаемого к административной ответственности по ч.1 ст.20.25 КоАП РФ,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4A5" w:rsidRPr="009364A5" w:rsidP="009364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УСТАНОВИЛ: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31.10.2025</w:t>
      </w:r>
      <w:r w:rsidRPr="009364A5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 w:rsidRPr="009364A5">
        <w:rPr>
          <w:rFonts w:ascii="Times New Roman" w:hAnsi="Times New Roman" w:cs="Times New Roman"/>
          <w:sz w:val="24"/>
          <w:szCs w:val="24"/>
        </w:rPr>
        <w:t>Отциев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>, являясь привлеченным к административной ответственности по постановлению по делу об административном правонарушении №188100</w:t>
      </w:r>
      <w:r w:rsidRPr="009364A5">
        <w:rPr>
          <w:rFonts w:ascii="Times New Roman" w:hAnsi="Times New Roman" w:cs="Times New Roman"/>
          <w:sz w:val="24"/>
          <w:szCs w:val="24"/>
        </w:rPr>
        <w:t>05230003804144</w:t>
      </w:r>
      <w:r w:rsidRPr="009364A5">
        <w:rPr>
          <w:rFonts w:ascii="Times New Roman" w:hAnsi="Times New Roman" w:cs="Times New Roman"/>
          <w:sz w:val="24"/>
          <w:szCs w:val="24"/>
        </w:rPr>
        <w:t xml:space="preserve"> от </w:t>
      </w:r>
      <w:r w:rsidRPr="009364A5">
        <w:rPr>
          <w:rFonts w:ascii="Times New Roman" w:hAnsi="Times New Roman" w:cs="Times New Roman"/>
          <w:sz w:val="24"/>
          <w:szCs w:val="24"/>
        </w:rPr>
        <w:t xml:space="preserve">21.08.2024 </w:t>
      </w:r>
      <w:r w:rsidRPr="009364A5">
        <w:rPr>
          <w:rFonts w:ascii="Times New Roman" w:hAnsi="Times New Roman" w:cs="Times New Roman"/>
          <w:sz w:val="24"/>
          <w:szCs w:val="24"/>
        </w:rPr>
        <w:t xml:space="preserve">в виде штрафа в размере 500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 w:rsidRPr="009364A5">
        <w:rPr>
          <w:rFonts w:ascii="Times New Roman" w:hAnsi="Times New Roman" w:cs="Times New Roman"/>
          <w:sz w:val="24"/>
          <w:szCs w:val="24"/>
        </w:rPr>
        <w:t>01.09</w:t>
      </w:r>
      <w:r w:rsidRPr="009364A5">
        <w:rPr>
          <w:rFonts w:ascii="Times New Roman" w:hAnsi="Times New Roman" w:cs="Times New Roman"/>
          <w:sz w:val="24"/>
          <w:szCs w:val="24"/>
        </w:rPr>
        <w:t>.202</w:t>
      </w:r>
      <w:r w:rsidRPr="009364A5">
        <w:rPr>
          <w:rFonts w:ascii="Times New Roman" w:hAnsi="Times New Roman" w:cs="Times New Roman"/>
          <w:sz w:val="24"/>
          <w:szCs w:val="24"/>
        </w:rPr>
        <w:t>4</w:t>
      </w:r>
      <w:r w:rsidRPr="009364A5">
        <w:rPr>
          <w:rFonts w:ascii="Times New Roman" w:hAnsi="Times New Roman" w:cs="Times New Roman"/>
          <w:sz w:val="24"/>
          <w:szCs w:val="24"/>
        </w:rPr>
        <w:t>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Отциев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 xml:space="preserve"> в судебном заседании вину признал, и пояснил, что </w:t>
      </w:r>
      <w:r w:rsidRPr="009364A5">
        <w:rPr>
          <w:rFonts w:ascii="Times New Roman" w:hAnsi="Times New Roman" w:cs="Times New Roman"/>
          <w:sz w:val="24"/>
          <w:szCs w:val="24"/>
        </w:rPr>
        <w:t>не было денег</w:t>
      </w:r>
      <w:r w:rsidRPr="009364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Мировой судья, исследовав материалы дела: протокол 86 ЛО 000</w:t>
      </w:r>
      <w:r w:rsidRPr="009364A5">
        <w:rPr>
          <w:rFonts w:ascii="Times New Roman" w:hAnsi="Times New Roman" w:cs="Times New Roman"/>
          <w:sz w:val="24"/>
          <w:szCs w:val="24"/>
        </w:rPr>
        <w:t>360</w:t>
      </w:r>
      <w:r w:rsidRPr="009364A5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9364A5">
        <w:rPr>
          <w:rFonts w:ascii="Times New Roman" w:hAnsi="Times New Roman" w:cs="Times New Roman"/>
          <w:sz w:val="24"/>
          <w:szCs w:val="24"/>
        </w:rPr>
        <w:t>01.07</w:t>
      </w:r>
      <w:r w:rsidRPr="009364A5">
        <w:rPr>
          <w:rFonts w:ascii="Times New Roman" w:hAnsi="Times New Roman" w:cs="Times New Roman"/>
          <w:sz w:val="24"/>
          <w:szCs w:val="24"/>
        </w:rPr>
        <w:t xml:space="preserve">.2025 в котором изложены обстоятельства совершения </w:t>
      </w:r>
      <w:r w:rsidRPr="009364A5">
        <w:rPr>
          <w:rFonts w:ascii="Times New Roman" w:hAnsi="Times New Roman" w:cs="Times New Roman"/>
          <w:sz w:val="24"/>
          <w:szCs w:val="24"/>
        </w:rPr>
        <w:t>Отциев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по делу об административном правонарушении №18810005230003804144 от 21.08.2024; сведения с ГИС ГМП; сведения административной практики в отношении </w:t>
      </w:r>
      <w:r w:rsidRPr="009364A5">
        <w:rPr>
          <w:rFonts w:ascii="Times New Roman" w:hAnsi="Times New Roman" w:cs="Times New Roman"/>
          <w:sz w:val="24"/>
          <w:szCs w:val="24"/>
        </w:rPr>
        <w:t>Отциев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 xml:space="preserve"> о ранее совершенных правонарушениях, приходит к выводу, что в действиях </w:t>
      </w:r>
      <w:r w:rsidRPr="009364A5">
        <w:rPr>
          <w:rFonts w:ascii="Times New Roman" w:hAnsi="Times New Roman" w:cs="Times New Roman"/>
          <w:sz w:val="24"/>
          <w:szCs w:val="24"/>
        </w:rPr>
        <w:t>Отциев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9364A5">
        <w:rPr>
          <w:rFonts w:ascii="Times New Roman" w:hAnsi="Times New Roman" w:cs="Times New Roman"/>
          <w:sz w:val="24"/>
          <w:szCs w:val="24"/>
        </w:rPr>
        <w:t>Отциев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364A5">
        <w:rPr>
          <w:rFonts w:ascii="Times New Roman" w:hAnsi="Times New Roman" w:cs="Times New Roman"/>
          <w:sz w:val="24"/>
          <w:szCs w:val="24"/>
        </w:rPr>
        <w:t>Отциев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Оснований для освобождения лица от административной ответственности и наказания не имеется.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 ч.2 ст. 4.2 КоАП РФ является признание вины. 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Обстоятельств</w:t>
      </w:r>
      <w:r w:rsidRPr="009364A5">
        <w:rPr>
          <w:rFonts w:ascii="Times New Roman" w:hAnsi="Times New Roman" w:cs="Times New Roman"/>
          <w:sz w:val="24"/>
          <w:szCs w:val="24"/>
        </w:rPr>
        <w:t>, отягчающих</w:t>
      </w:r>
      <w:r w:rsidRPr="009364A5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ответственность, в соответствии со ст. 4.3 КоАП РФ </w:t>
      </w:r>
      <w:r w:rsidRPr="009364A5">
        <w:rPr>
          <w:rFonts w:ascii="Times New Roman" w:hAnsi="Times New Roman" w:cs="Times New Roman"/>
          <w:sz w:val="24"/>
          <w:szCs w:val="24"/>
        </w:rPr>
        <w:t>не установлено</w:t>
      </w:r>
      <w:r w:rsidRPr="009364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9364A5">
        <w:rPr>
          <w:rFonts w:ascii="Times New Roman" w:hAnsi="Times New Roman" w:cs="Times New Roman"/>
          <w:sz w:val="24"/>
          <w:szCs w:val="24"/>
        </w:rPr>
        <w:t>Отциева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>, состояние здоровья, характер и степень общественной опасности совершенного правонарушения, наличие смягчающих и</w:t>
      </w:r>
      <w:r w:rsidRPr="009364A5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9364A5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 обстоятельств, </w:t>
      </w:r>
      <w:r w:rsidRPr="009364A5">
        <w:rPr>
          <w:rFonts w:ascii="Times New Roman" w:hAnsi="Times New Roman" w:cs="Times New Roman"/>
          <w:sz w:val="24"/>
          <w:szCs w:val="24"/>
        </w:rPr>
        <w:t xml:space="preserve">а также учитывая, что </w:t>
      </w:r>
      <w:r w:rsidRPr="009364A5">
        <w:rPr>
          <w:rFonts w:ascii="Times New Roman" w:hAnsi="Times New Roman" w:cs="Times New Roman"/>
          <w:sz w:val="24"/>
          <w:szCs w:val="24"/>
        </w:rPr>
        <w:t>Отциев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 был задержан 01.07.2025 в 22 часа 25 минут,</w:t>
      </w:r>
      <w:r w:rsidRPr="009364A5">
        <w:rPr>
          <w:rFonts w:ascii="Times New Roman" w:hAnsi="Times New Roman" w:cs="Times New Roman"/>
          <w:sz w:val="24"/>
          <w:szCs w:val="24"/>
        </w:rPr>
        <w:t xml:space="preserve"> считает необходимым и целесообразным назначить ему наказание в виде административного ареста, установив его в пределах санкции ч. 1 ст. 20.25 КоАП РФ, полагая, что именно данный вид наказания сможет обеспечить достижение его цели.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Ограничений для назначения административ</w:t>
      </w:r>
      <w:r w:rsidRPr="009364A5">
        <w:rPr>
          <w:rFonts w:ascii="Times New Roman" w:hAnsi="Times New Roman" w:cs="Times New Roman"/>
          <w:sz w:val="24"/>
          <w:szCs w:val="24"/>
        </w:rPr>
        <w:t>ного ареста, перечисленных в ч.</w:t>
      </w:r>
      <w:r w:rsidRPr="009364A5">
        <w:rPr>
          <w:rFonts w:ascii="Times New Roman" w:hAnsi="Times New Roman" w:cs="Times New Roman"/>
          <w:sz w:val="24"/>
          <w:szCs w:val="24"/>
        </w:rPr>
        <w:t>2 ст. 3.9 КоАП РФ, по делу не имеется.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Руководствуясь ст. 29.9, 29.10 КоАП РФ, мировой судья,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4A5" w:rsidRPr="009364A5" w:rsidP="009364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ПОСТАНОВИЛ: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364A5">
        <w:rPr>
          <w:rFonts w:ascii="Times New Roman" w:hAnsi="Times New Roman" w:cs="Times New Roman"/>
          <w:sz w:val="24"/>
          <w:szCs w:val="24"/>
        </w:rPr>
        <w:t>Отциева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</w:t>
      </w:r>
      <w:r w:rsidRPr="009364A5">
        <w:rPr>
          <w:rFonts w:ascii="Times New Roman" w:hAnsi="Times New Roman" w:cs="Times New Roman"/>
          <w:sz w:val="24"/>
          <w:szCs w:val="24"/>
        </w:rPr>
        <w:t>Юнуса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</w:t>
      </w:r>
      <w:r w:rsidRPr="009364A5">
        <w:rPr>
          <w:rFonts w:ascii="Times New Roman" w:hAnsi="Times New Roman" w:cs="Times New Roman"/>
          <w:sz w:val="24"/>
          <w:szCs w:val="24"/>
        </w:rPr>
        <w:t>Израиловича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</w:t>
      </w:r>
      <w:r w:rsidRPr="009364A5">
        <w:rPr>
          <w:rFonts w:ascii="Times New Roman" w:hAnsi="Times New Roman" w:cs="Times New Roman"/>
          <w:sz w:val="24"/>
          <w:szCs w:val="24"/>
        </w:rPr>
        <w:t>виновным в совершении правонарушения, предусмотренного ч.1 ст.20.25 КоАП РФ и назначить ему административное наказание в виде административного ареста сроком на</w:t>
      </w:r>
      <w:r w:rsidRPr="009364A5">
        <w:rPr>
          <w:rFonts w:ascii="Times New Roman" w:hAnsi="Times New Roman" w:cs="Times New Roman"/>
          <w:sz w:val="24"/>
          <w:szCs w:val="24"/>
        </w:rPr>
        <w:t xml:space="preserve"> 1</w:t>
      </w:r>
      <w:r w:rsidRPr="009364A5">
        <w:rPr>
          <w:rFonts w:ascii="Times New Roman" w:hAnsi="Times New Roman" w:cs="Times New Roman"/>
          <w:sz w:val="24"/>
          <w:szCs w:val="24"/>
        </w:rPr>
        <w:t xml:space="preserve"> (</w:t>
      </w:r>
      <w:r w:rsidRPr="009364A5">
        <w:rPr>
          <w:rFonts w:ascii="Times New Roman" w:hAnsi="Times New Roman" w:cs="Times New Roman"/>
          <w:sz w:val="24"/>
          <w:szCs w:val="24"/>
        </w:rPr>
        <w:t>одни</w:t>
      </w:r>
      <w:r w:rsidRPr="009364A5">
        <w:rPr>
          <w:rFonts w:ascii="Times New Roman" w:hAnsi="Times New Roman" w:cs="Times New Roman"/>
          <w:sz w:val="24"/>
          <w:szCs w:val="24"/>
        </w:rPr>
        <w:t>) сут</w:t>
      </w:r>
      <w:r w:rsidRPr="009364A5">
        <w:rPr>
          <w:rFonts w:ascii="Times New Roman" w:hAnsi="Times New Roman" w:cs="Times New Roman"/>
          <w:sz w:val="24"/>
          <w:szCs w:val="24"/>
        </w:rPr>
        <w:t>ки</w:t>
      </w:r>
      <w:r w:rsidRPr="009364A5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9364A5">
        <w:rPr>
          <w:rFonts w:ascii="Times New Roman" w:hAnsi="Times New Roman" w:cs="Times New Roman"/>
          <w:sz w:val="24"/>
          <w:szCs w:val="24"/>
        </w:rPr>
        <w:t>Отциеву</w:t>
      </w:r>
      <w:r w:rsidRPr="009364A5">
        <w:rPr>
          <w:rFonts w:ascii="Times New Roman" w:hAnsi="Times New Roman" w:cs="Times New Roman"/>
          <w:sz w:val="24"/>
          <w:szCs w:val="24"/>
        </w:rPr>
        <w:t xml:space="preserve"> Ю.И.</w:t>
      </w:r>
      <w:r w:rsidRPr="009364A5">
        <w:rPr>
          <w:rFonts w:ascii="Times New Roman" w:hAnsi="Times New Roman" w:cs="Times New Roman"/>
          <w:sz w:val="24"/>
          <w:szCs w:val="24"/>
        </w:rPr>
        <w:t xml:space="preserve"> в виде административного ареста исчислять с 11 часов 00 минут </w:t>
      </w:r>
      <w:r w:rsidRPr="009364A5">
        <w:rPr>
          <w:rFonts w:ascii="Times New Roman" w:hAnsi="Times New Roman" w:cs="Times New Roman"/>
          <w:sz w:val="24"/>
          <w:szCs w:val="24"/>
        </w:rPr>
        <w:t>03</w:t>
      </w:r>
      <w:r w:rsidRPr="009364A5">
        <w:rPr>
          <w:rFonts w:ascii="Times New Roman" w:hAnsi="Times New Roman" w:cs="Times New Roman"/>
          <w:sz w:val="24"/>
          <w:szCs w:val="24"/>
        </w:rPr>
        <w:t>.0</w:t>
      </w:r>
      <w:r w:rsidRPr="009364A5">
        <w:rPr>
          <w:rFonts w:ascii="Times New Roman" w:hAnsi="Times New Roman" w:cs="Times New Roman"/>
          <w:sz w:val="24"/>
          <w:szCs w:val="24"/>
        </w:rPr>
        <w:t>7</w:t>
      </w:r>
      <w:r w:rsidRPr="009364A5">
        <w:rPr>
          <w:rFonts w:ascii="Times New Roman" w:hAnsi="Times New Roman" w:cs="Times New Roman"/>
          <w:sz w:val="24"/>
          <w:szCs w:val="24"/>
        </w:rPr>
        <w:t xml:space="preserve">.2025, </w:t>
      </w:r>
      <w:r w:rsidRPr="009364A5">
        <w:rPr>
          <w:rFonts w:ascii="Times New Roman" w:hAnsi="Times New Roman" w:cs="Times New Roman"/>
          <w:color w:val="000000"/>
          <w:sz w:val="24"/>
          <w:szCs w:val="24"/>
        </w:rPr>
        <w:t xml:space="preserve">с учетом </w:t>
      </w:r>
      <w:r w:rsidRPr="009364A5">
        <w:rPr>
          <w:rFonts w:ascii="Times New Roman" w:hAnsi="Times New Roman" w:cs="Times New Roman"/>
          <w:sz w:val="24"/>
          <w:szCs w:val="24"/>
        </w:rPr>
        <w:t xml:space="preserve">времени задержания с </w:t>
      </w:r>
      <w:r w:rsidRPr="009364A5">
        <w:rPr>
          <w:rFonts w:ascii="Times New Roman" w:hAnsi="Times New Roman" w:cs="Times New Roman"/>
          <w:sz w:val="24"/>
          <w:szCs w:val="24"/>
        </w:rPr>
        <w:t>22</w:t>
      </w:r>
      <w:r w:rsidRPr="009364A5">
        <w:rPr>
          <w:rFonts w:ascii="Times New Roman" w:hAnsi="Times New Roman" w:cs="Times New Roman"/>
          <w:sz w:val="24"/>
          <w:szCs w:val="24"/>
        </w:rPr>
        <w:t xml:space="preserve"> час</w:t>
      </w:r>
      <w:r w:rsidRPr="009364A5">
        <w:rPr>
          <w:rFonts w:ascii="Times New Roman" w:hAnsi="Times New Roman" w:cs="Times New Roman"/>
          <w:sz w:val="24"/>
          <w:szCs w:val="24"/>
        </w:rPr>
        <w:t>ов</w:t>
      </w:r>
      <w:r w:rsidRPr="009364A5">
        <w:rPr>
          <w:rFonts w:ascii="Times New Roman" w:hAnsi="Times New Roman" w:cs="Times New Roman"/>
          <w:sz w:val="24"/>
          <w:szCs w:val="24"/>
        </w:rPr>
        <w:t xml:space="preserve"> </w:t>
      </w:r>
      <w:r w:rsidRPr="009364A5">
        <w:rPr>
          <w:rFonts w:ascii="Times New Roman" w:hAnsi="Times New Roman" w:cs="Times New Roman"/>
          <w:sz w:val="24"/>
          <w:szCs w:val="24"/>
        </w:rPr>
        <w:t>25</w:t>
      </w:r>
      <w:r w:rsidRPr="009364A5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9364A5">
        <w:rPr>
          <w:rFonts w:ascii="Times New Roman" w:hAnsi="Times New Roman" w:cs="Times New Roman"/>
          <w:sz w:val="24"/>
          <w:szCs w:val="24"/>
        </w:rPr>
        <w:t>01</w:t>
      </w:r>
      <w:r w:rsidRPr="009364A5">
        <w:rPr>
          <w:rFonts w:ascii="Times New Roman" w:hAnsi="Times New Roman" w:cs="Times New Roman"/>
          <w:sz w:val="24"/>
          <w:szCs w:val="24"/>
        </w:rPr>
        <w:t>.0</w:t>
      </w:r>
      <w:r w:rsidRPr="009364A5">
        <w:rPr>
          <w:rFonts w:ascii="Times New Roman" w:hAnsi="Times New Roman" w:cs="Times New Roman"/>
          <w:sz w:val="24"/>
          <w:szCs w:val="24"/>
        </w:rPr>
        <w:t>7</w:t>
      </w:r>
      <w:r w:rsidRPr="009364A5">
        <w:rPr>
          <w:rFonts w:ascii="Times New Roman" w:hAnsi="Times New Roman" w:cs="Times New Roman"/>
          <w:sz w:val="24"/>
          <w:szCs w:val="24"/>
        </w:rPr>
        <w:t>.2025, наказание считать отбытым.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4A5" w:rsidRPr="009364A5" w:rsidP="0093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4A5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С.С. Красников</w:t>
      </w:r>
    </w:p>
    <w:sectPr w:rsidSect="004E2AB3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5" w:rsidP="009856C5">
    <w:pPr>
      <w:pStyle w:val="Heading1"/>
      <w:jc w:val="right"/>
      <w:rPr>
        <w:sz w:val="22"/>
        <w:szCs w:val="22"/>
      </w:rPr>
    </w:pPr>
  </w:p>
  <w:p w:rsidR="009856C5" w:rsidP="009856C5">
    <w:pPr>
      <w:pStyle w:val="Heading1"/>
      <w:jc w:val="right"/>
      <w:rPr>
        <w:sz w:val="22"/>
        <w:szCs w:val="22"/>
      </w:rPr>
    </w:pPr>
    <w:r>
      <w:rPr>
        <w:sz w:val="22"/>
        <w:szCs w:val="22"/>
      </w:rPr>
      <w:t>№5-</w:t>
    </w:r>
    <w:r w:rsidR="009364A5">
      <w:rPr>
        <w:sz w:val="22"/>
        <w:szCs w:val="22"/>
      </w:rPr>
      <w:t>625</w:t>
    </w:r>
    <w:r>
      <w:rPr>
        <w:sz w:val="22"/>
        <w:szCs w:val="22"/>
      </w:rPr>
      <w:t>-1702/2025</w:t>
    </w:r>
  </w:p>
  <w:p w:rsidR="009856C5" w:rsidP="003872D1">
    <w:pPr>
      <w:pStyle w:val="Header"/>
      <w:jc w:val="right"/>
    </w:pPr>
    <w:r>
      <w:rPr>
        <w:rFonts w:ascii="Times New Roman" w:hAnsi="Times New Roman" w:cs="Times New Roman"/>
      </w:rPr>
      <w:t>86</w:t>
    </w:r>
    <w:r w:rsidR="003872D1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0033-01-2025-00</w:t>
    </w:r>
    <w:r w:rsidR="009364A5">
      <w:rPr>
        <w:rFonts w:ascii="Times New Roman" w:hAnsi="Times New Roman" w:cs="Times New Roman"/>
      </w:rPr>
      <w:t>2455-14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2495"/>
    <w:rsid w:val="00153C20"/>
    <w:rsid w:val="00154470"/>
    <w:rsid w:val="001647BB"/>
    <w:rsid w:val="00164E81"/>
    <w:rsid w:val="00165C71"/>
    <w:rsid w:val="00173BB6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872D1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2AB3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7C99"/>
    <w:rsid w:val="00691D92"/>
    <w:rsid w:val="0069322F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3CCA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374C"/>
    <w:rsid w:val="007E4B20"/>
    <w:rsid w:val="007E68BE"/>
    <w:rsid w:val="007E768B"/>
    <w:rsid w:val="007F16E2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4763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A0497"/>
    <w:rsid w:val="008B75AD"/>
    <w:rsid w:val="008D4DE4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77A2"/>
    <w:rsid w:val="009346AB"/>
    <w:rsid w:val="009364A5"/>
    <w:rsid w:val="00947D24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56C5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711A-EC32-4BA2-863E-AD15E56B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